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8" w:rsidRPr="00322F68" w:rsidRDefault="00322F68" w:rsidP="0032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68">
        <w:rPr>
          <w:rFonts w:ascii="Times New Roman" w:hAnsi="Times New Roman" w:cs="Times New Roman"/>
          <w:b/>
          <w:sz w:val="28"/>
          <w:szCs w:val="28"/>
        </w:rPr>
        <w:t>Сценарий развлечения по экологии в старшей группе «Земля — наш общий дом».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представления детей о родной природе.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об обитателях Земли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на природе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осознанию того, что природа нуждается в защите.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внимание, умение анализировать вопросы и задания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взаимодействовать со сверстниками, умение договариваться во время игр, соревноваться в подгруппах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артистичность.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бережное, заботливое отношение к природе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интерес, эстетический вкус.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Березка, Осинка, Ель, Рябинка, 2 мальчика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(хулиганы)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интерактивная доска, презентация к загадкам о лесе и его обитателях; паззлы; атрибуты для подвижных игр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(обруч, 2 корзины)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; цветочная поляна.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отгадывание загадок природоведческого характера; рассматривание сюжетных картинок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поведения в природе»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беседы на тему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«животные»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Подвижные игры; разучивание стихотворений; чтение экологических сказок; чтение рассказов В. Бианки, М. Пришвина.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 Л.Ю. Павлова. Сборник дидактических игр по ознакомлению с окружающим миром.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 изображение земного шара. На боковой стене размещены детские рисунки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«Земля — наш дом»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 под музыку и по очереди читают стихи.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1-ребенок. Каждый человек на свете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Должен думать о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планете,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Землю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беречь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плохих не нужных встреч.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2-ребенок. Нам земля, как дом родной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ценим мы порой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Реки, неба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леса за горой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нигде такой.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3-ребенок. У своей Земли родной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прощения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простила нам Земля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скверные дела.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4-ребенок. Мусор, грязь, лесной пожар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машин один кошмар.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речке мутная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Рыбам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одна беда.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5-ребенок. Небо трубы задымили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кашляют от пыли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хотим мы больше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Относиться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кое-как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нашему большому дому,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делать по — другому.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6-ребенок. Не сорить, не жечь костров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копать не нужных рвов.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Мусор в речку не кидать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нам родная мать.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7-ребенок. Ветки в парке не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все это знать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природу охранять!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люди на большой планете должны всегда дружить»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Слова М. </w:t>
      </w:r>
      <w:proofErr w:type="spell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Ю. </w:t>
      </w:r>
      <w:proofErr w:type="spell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— Ребята,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это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 для всех тех, кто на ней живет. Она всем нужна: растениям, насекомым, животным и конечно же людям. Огромен и прекрасен наш родной дом-наша Россия. Чтобы она всегда была такой красивой мы должны любить, беречь и заботится о ней.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с вами отправимся в увлекательное путешествие по родной природе. Представим, что мы в лесу. Отгадайте мои загадки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(загадки появляются на интерактивной доске)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Заботится о природе друзья, должны не только взрослые, но и дети.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Ребенок. Будем мы взрослым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 помогать.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Природу родную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охранять.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всегда мы помнить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природа — наш дом.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Давайте вместе встанем в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«Большой хоровод»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 Б. Савельева)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Ребенок. На земле мы живем с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прекрасней Земли родной.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беречь и любить,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будем природу губить.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заходит девочка в костюме Березки.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(Грустная, плачет)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Здравствуй, Березка, что у тебя случилось, почему ты плачешь?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Березка. На лесной опушке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-были четыре подружки.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Березка, осинка, ель да рябинка.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Жили, мы не тужили,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веселые дружно водили.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Прибежали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хулиганы,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веточки ломать,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 подружками обижать.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 леса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убежала,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подружек потеряла.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 показывает детям сломанную веточку.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Не грусти Березка, ребята, тебе помогут, ведь наши ребята охранники природы.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 веточку и привязывают ее бинтиком.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Ты Березка не грусти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Хоровод с детьми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вместе Березку в хоровод позовем.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к Березке подойдем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заведем.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Березка не грусти, не грусти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 нами попляши, попляши.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 поле березка стояла»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(русская народная мелодия)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танцуют хоровод.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Ведущий. Вот наша Березка и заулыбалась. Березка, поиграй с ребятами.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пару»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 раздает ребятам по одному листочку и говорит: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«подул ветер, листочки полетели»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бегают, по команде: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«Раз, два, три — пару найди!»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должны встать рядом с тем, у кого такой же листок в руках.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дерево-</w:t>
      </w:r>
      <w:proofErr w:type="spellStart"/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</w:t>
      </w:r>
      <w:proofErr w:type="spellEnd"/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делятся на 4 команды. Необходимо из картинок собрать </w:t>
      </w:r>
      <w:proofErr w:type="spell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назвать дерево. В итоге получилось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(береза, ель, рябина, осина)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зале появляются дети, одетые в костюмы.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Березка, вот твои подружки и нашлись.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Березка. Ребята, а вы знаете стишки обо мне и о моих подружках?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1-ребенок. Ели на опушке-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небес макушки.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Слушают,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внучат.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внучата-елочки-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Тонкие иголочки-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лесных ворот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2-ребенок. Зябнет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осинка,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Дрожит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ветру.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Стынет на солнышке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Мерзнет в жару.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осинке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Пальто и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ботинки-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согреться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Бедной осинке.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3-ребенок. Красненькую ягодку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дала рябинка.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Думала, что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сладкую,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она- как хина.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 эта ягодка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 не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дозрела,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рябина хитрая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Подшутить хотела?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4-ребенок. Если б дали березке расческу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Изменила б березка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прическу!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речку, как в зеркало, глядя,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Расчесала б кудрявые пряди,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вошло б у нее в привычку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утрам заплетать косичку!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(И. </w:t>
      </w:r>
      <w:proofErr w:type="spellStart"/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Токмакова</w:t>
      </w:r>
      <w:proofErr w:type="spellEnd"/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Березка приглашает всех в круг. Игра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«Карусели»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обручу привязаны ленты)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берутся и идут сначала в одну сторону, а затем поменяв руку, в другую.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(Обруч держит ведущий)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игры Березка с подружками прощаются и уходят.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шум, появляются два хулигана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(топчут цветы, разбрасывают фантики от конфет)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Здравствуйте.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Хулиганы. Привет.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Ребята, что же вы делаете, разве можно мусорить, топтать цветы? Ломать деревья? Разве вы не знаете, что надо любить и охранять родную природу? Это не вы ли случайно обидели Березку, сломали ей веточку?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Хулиганы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(испуганно)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мы.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Сейчас, ребята, вам расскажут, как надо вести себя в лесу.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Если вы в лесок пойдете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Соблюдайте чистоту.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мусор не бросайте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красоту!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травку не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топчите,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 вы не рвите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Родничок не загрязняйте,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Муравья не обижайте.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костер не разжигайте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зверюшек не пугайте.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это каждый знать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природу охранять!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Мы надеемся, что вы исправитесь и будете себя хорошо вести.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Хулиганы. Мы будем стараться.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Игра-эстафета.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мусор»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Две команды по 5 человек строятся в колонну друг за другом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 же приглашают по одному хулигану в каждую команду)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противоположной стороне стоит ведро для мусора. По залу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Посмотрите, ребята, теперь порядок везде?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надеюсь, вы будете любить и охранять родную природу. И когда вы вырастите, то кто-нибудь из вас захочет выбрать себе такую профессию — эколог.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Ребенок. Эколог — такая профессия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всем мире очень </w:t>
      </w:r>
      <w:proofErr w:type="gramStart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известная!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</w:t>
      </w:r>
      <w:proofErr w:type="gramEnd"/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-природу охраняет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землю от грязи он защищает!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вот еще игра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«Разрешается-запрещается»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очень просты. Я говорю предложение, а вы добавляете – разрешается или запрещается. Будьте внимательны!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костер в лесу…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Ловить белку и лису…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Свежим воздухом дышать…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Всякий мусор оставлять…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Ягодки, грибочки собирать…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Ау, кричать…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Ветки и кусты ломать…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Муравейник разрушать…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мамы, папы убегать…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топтать…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водоем бутылки бросать…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пеньке для животных, угощенье оставлять…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Молодцы ребята, все правила знаете, и наших сегодняшних гостей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(мальчиков-хулиганов)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надеемся, многому научили!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 </w:t>
      </w:r>
      <w:r w:rsidRPr="00322F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моей России»</w:t>
      </w: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музыки и композитор Г. Струве, слова Нина Соловьева.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А теперь давайте подарим, друг другу улыбки и будем возвращаться в группу. Наше путешествие в природу закончилось.</w:t>
      </w: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68" w:rsidRPr="00322F68" w:rsidRDefault="00322F68" w:rsidP="00322F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68" w:rsidRPr="00322F68" w:rsidRDefault="00322F68" w:rsidP="00322F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sz w:val="28"/>
          <w:szCs w:val="28"/>
          <w:lang w:eastAsia="ru-RU"/>
        </w:rPr>
        <w:t>Развлечение по экологии в старшей группе «Спасём лес»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Цель: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 продолжить экологическое образование детей.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Задачи: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-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повторить правила поведения в лесу,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-развивать чувство ответственности за природу, чувство дружбы и взаимопомощь,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-воспитывать экологическую культуру детей.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Ход развлечения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Дети сидят в зале на стульчиках.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: Ребята, мы сегодня здесь собрались на праздник леса. Но сначала нам надо повторить правила поведения. Я буду вам говорить, как дети себя ведут в 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lastRenderedPageBreak/>
        <w:t xml:space="preserve">лесу, а вы, если правильно будете громко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кричать: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«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Да», но если не правильно, то вы кричите: «Нет»!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1. На полянке </w:t>
      </w:r>
      <w:proofErr w:type="gram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посидели,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попили и поели,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А потом пошли домой —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Мусор унесли с собой! Правильно?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2. Можно по лесу гулять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Ветки с дерева ломать?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3. Девочки цветочки рвали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proofErr w:type="gram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в веночки заплетали.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А полянка вся пуста —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Не осталось ни цветка! Правильно?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4. Можно уходя </w:t>
      </w:r>
      <w:proofErr w:type="gram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домой,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Уносить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ежа с собой?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5. Дети по лесу гуляли,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Не шумели, не кричали,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Ягоды собрали,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Кустик не сломали! </w:t>
      </w:r>
      <w:proofErr w:type="gram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Правильно?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: Молодцы, а что это там за шум?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(вбегает </w:t>
      </w:r>
      <w:proofErr w:type="spell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)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proofErr w:type="spell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Помогите! Помогите!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Что случилось, </w:t>
      </w:r>
      <w:proofErr w:type="spell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?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 xml:space="preserve">В лесу беда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случилась,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Вокруг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всё изменилось: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Птицы не поют,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Цветы не цветут,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Ветер не шумит,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Речка не журчит….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Ребята, давайте поможем </w:t>
      </w:r>
      <w:proofErr w:type="spell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лесовичку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спасти лес! Согласны? Тогда в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путь!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Дети встают со стульчиков и маршируют по залу и исполняют песню «Вместе весело шагать по просторам»).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Вот мы и в лесу. Посмотрите, какая грязная поляна, что же здесь произошло?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lastRenderedPageBreak/>
        <w:t>Лесовичок</w:t>
      </w:r>
      <w:proofErr w:type="spellEnd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Люди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мусор раскидали,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За собою не убрали,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Все цветы завяли,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Бабочки пропали…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Ребята, давайте уберём мусор на поляне, и тогда снова полянка расцветёт, и на неё прилетят красивые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бабочки!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Проводится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игра-соревнование «Кто больше соберёт»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На полу разбросан «мусор»: кубики, пакетики, палочки и др. Дети делятся на 2 команды, и каждая команда по сигналу ведущего собирает в свою корзинку «мусор».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proofErr w:type="spell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Спасибо вам, ребята. А теперь отдохните и посмотрите, какие красивые бабочки прилетели на чистую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полянку.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Дети садятся на стульчики, девочки исполняют танец бабочек)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Вбегаеют</w:t>
      </w:r>
      <w:proofErr w:type="spell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2 муравья)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1муравей: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Мы трудились целый день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И работать нам не лень.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Дом построили большой,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Поместились всей семьёй!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муравей: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Но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пришли ребята в лес —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Муравейник наш исчез!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Давайте поможем </w:t>
      </w:r>
      <w:proofErr w:type="spell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муравьишкам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построить новые домики!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(Проводится игра-соревнование «Построй домик</w:t>
      </w:r>
      <w:proofErr w:type="gramStart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»)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выстраиваются в две команды, около каждой команды лежит набор напольного конструктора. По команде дети берут один кубик и бегут до ориентира, кладут кубик. Нужно перенести все кубики и построить из них дом. Побеждает команда, которая сделает быстро и красиво.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Молодцы, красивые домики получились. А сейчас давайте порадуем наших друзей-</w:t>
      </w:r>
      <w:proofErr w:type="spell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муравьишек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песенкой.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Исполняется песня «Не обижайте муравья»)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(появляется сорока)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Сорока: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Любопытная сорока,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Прилетела издалёка,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Разношу по лесу вести,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Не сидится мне на месте!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lastRenderedPageBreak/>
        <w:t>Ой, беда-беда-беда!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Собирайтесь все сюда!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Ой, Ой, Ой, какой кошмар,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Начинается пожар!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Костёр не потушили,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Все правила забыли!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Ребята, давайте поможем потушить костёр в лесу. Чем можно потушить огонь? Правильно,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водой.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Проводится игра-соревнование «Принеси воду»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Дети выстраиваются в две команды. Каждый игрок должен зачерпнуть стакан воды, перенести до ориентира и вылить в ведёрко. Побеждает команда, сделавшая всё быстро и не пролив воды.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proofErr w:type="spell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 Молодцы, хорошо поработали. Давайте послушаем, как запели птицы в нашем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лесу!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Дети садятся на стульчики, включается аудиозапись «Голоса птиц»).</w:t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proofErr w:type="spell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: Вот и подходит к концу наше путешествие по лесу, вы хорошо постарались, помогли лесным жителям, а сейчас давайте повторим правила поведения в лесу.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1</w:t>
      </w: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ребёнок: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В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лесу порядок такой: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Посидел — убери за собой!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ребёнок: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Муравейники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не трогай,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Проходи своей дорогой!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ребёнок: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Ты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деревья не ломай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И цветы зря не срывай!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4</w:t>
      </w: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ребёнок: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Нельзя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в лесу шуметь, кричать,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Зверей из леса забирать!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5</w:t>
      </w:r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ребёнок: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Костёр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 надумал разводить,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Ты не забудь всё потушить,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Тут до беды не далеко,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Тушить пожары нелегко!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proofErr w:type="gramStart"/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: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Молодцы</w:t>
      </w:r>
      <w:proofErr w:type="gram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, знаете правила поведения в лесу, только не забывайте их выполнять!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И тогда для вас награда —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Птицы, звери — все вам рады!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lastRenderedPageBreak/>
        <w:t>Бабочки порхают,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Цветочки расцветают,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Спеют ягоды для вас,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  <w:t>Приходите, в добрый час!</w:t>
      </w: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  <w:r w:rsidRPr="00322F68">
        <w:rPr>
          <w:rFonts w:ascii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Вот и пришла пора прощаться с </w:t>
      </w:r>
      <w:proofErr w:type="spell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Лесовичком</w:t>
      </w:r>
      <w:proofErr w:type="spellEnd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 xml:space="preserve">, нам нужно возвращаться в детский сад, а что бы нам было не скучно в пути, давайте споём песню о </w:t>
      </w:r>
      <w:proofErr w:type="gramStart"/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t>дружбе!</w:t>
      </w:r>
      <w:r w:rsidRPr="00322F68">
        <w:rPr>
          <w:rFonts w:ascii="Times New Roman" w:hAnsi="Times New Roman" w:cs="Times New Roman"/>
          <w:color w:val="3A3A3A"/>
          <w:sz w:val="28"/>
          <w:szCs w:val="28"/>
          <w:lang w:eastAsia="ru-RU"/>
        </w:rPr>
        <w:br/>
      </w:r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22F68"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Дети маршируют по залу и исполняют песню о дружбе)</w:t>
      </w: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322F68" w:rsidRPr="00322F68" w:rsidRDefault="00322F68" w:rsidP="00322F68">
      <w:pPr>
        <w:rPr>
          <w:rFonts w:ascii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BA27E2" w:rsidRPr="00322F68" w:rsidRDefault="00BA27E2" w:rsidP="00322F68">
      <w:pPr>
        <w:rPr>
          <w:rFonts w:ascii="Times New Roman" w:hAnsi="Times New Roman" w:cs="Times New Roman"/>
          <w:sz w:val="28"/>
          <w:szCs w:val="28"/>
        </w:rPr>
      </w:pPr>
    </w:p>
    <w:sectPr w:rsidR="00BA27E2" w:rsidRPr="00322F68" w:rsidSect="00322F68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667A"/>
    <w:multiLevelType w:val="multilevel"/>
    <w:tmpl w:val="3FA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E1C21"/>
    <w:multiLevelType w:val="multilevel"/>
    <w:tmpl w:val="CE7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95A96"/>
    <w:multiLevelType w:val="multilevel"/>
    <w:tmpl w:val="D57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8"/>
    <w:rsid w:val="00322F68"/>
    <w:rsid w:val="00B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0CA7A-4AA9-42AB-A3BF-22F4517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2020-04-28T03:45:00Z</dcterms:created>
  <dcterms:modified xsi:type="dcterms:W3CDTF">2020-04-28T03:46:00Z</dcterms:modified>
</cp:coreProperties>
</file>